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8188"/>
        <w:gridCol w:w="6598"/>
      </w:tblGrid>
      <w:tr w:rsidR="001E7B45" w:rsidRPr="00313241" w:rsidTr="00313241">
        <w:tc>
          <w:tcPr>
            <w:tcW w:w="8188" w:type="dxa"/>
          </w:tcPr>
          <w:p w:rsidR="001E7B45" w:rsidRPr="00313241" w:rsidRDefault="001E7B45" w:rsidP="00313241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1E7B45" w:rsidRPr="00313241" w:rsidRDefault="001E7B45" w:rsidP="003132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</w:t>
            </w:r>
          </w:p>
          <w:p w:rsidR="001E7B45" w:rsidRPr="00313241" w:rsidRDefault="001E7B45" w:rsidP="003132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E7B45" w:rsidRPr="00313241" w:rsidRDefault="001E7B45" w:rsidP="003132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3241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ы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вающей промышленности Краснодарского края г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о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сударственной услуги на возмещение части затрат сельскохозяйственных товаропроизводителей на у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п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лату страховых премий по договорам сельскохозя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й</w:t>
            </w:r>
            <w:r w:rsidRPr="00313241">
              <w:rPr>
                <w:rFonts w:ascii="Times New Roman" w:hAnsi="Times New Roman"/>
                <w:sz w:val="28"/>
                <w:szCs w:val="28"/>
              </w:rPr>
              <w:t>ственного страхования</w:t>
            </w:r>
          </w:p>
          <w:p w:rsidR="001E7B45" w:rsidRPr="00313241" w:rsidRDefault="001E7B45" w:rsidP="00313241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7B45" w:rsidRPr="00FD2504" w:rsidRDefault="001E7B45" w:rsidP="005171E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E7B45" w:rsidRPr="00B377F4" w:rsidRDefault="001E7B45" w:rsidP="002436B6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E7B45" w:rsidRPr="00B377F4" w:rsidRDefault="001E7B45" w:rsidP="002436B6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E7B45" w:rsidRPr="006D394C" w:rsidRDefault="001E7B45" w:rsidP="002436B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394C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1E7B45" w:rsidRPr="006D394C" w:rsidRDefault="001E7B45" w:rsidP="005171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394C">
        <w:rPr>
          <w:rFonts w:ascii="Times New Roman" w:hAnsi="Times New Roman"/>
          <w:b/>
          <w:sz w:val="28"/>
          <w:szCs w:val="28"/>
          <w:lang w:eastAsia="ru-RU"/>
        </w:rPr>
        <w:t>о размере целевых средств, источником финансового обеспечения которых являются субсидии из краевого бю</w:t>
      </w:r>
      <w:r w:rsidRPr="006D394C">
        <w:rPr>
          <w:rFonts w:ascii="Times New Roman" w:hAnsi="Times New Roman"/>
          <w:b/>
          <w:sz w:val="28"/>
          <w:szCs w:val="28"/>
          <w:lang w:eastAsia="ru-RU"/>
        </w:rPr>
        <w:t>д</w:t>
      </w:r>
      <w:r w:rsidRPr="006D394C">
        <w:rPr>
          <w:rFonts w:ascii="Times New Roman" w:hAnsi="Times New Roman"/>
          <w:b/>
          <w:sz w:val="28"/>
          <w:szCs w:val="28"/>
          <w:lang w:eastAsia="ru-RU"/>
        </w:rPr>
        <w:t xml:space="preserve">жета на уплату страховых премий по договорам сельскохозяйственного страхования в области растениеводства </w:t>
      </w:r>
    </w:p>
    <w:p w:rsidR="001E7B45" w:rsidRPr="006D394C" w:rsidRDefault="001E7B45" w:rsidP="005171E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394C">
        <w:rPr>
          <w:rFonts w:ascii="Times New Roman" w:hAnsi="Times New Roman"/>
          <w:b/>
          <w:sz w:val="28"/>
          <w:szCs w:val="28"/>
          <w:lang w:eastAsia="ru-RU"/>
        </w:rPr>
        <w:t xml:space="preserve">(страхование урожая многолетних насаждений по договорам, заключенным в 20__ году) </w:t>
      </w:r>
    </w:p>
    <w:p w:rsidR="001E7B45" w:rsidRPr="005171E1" w:rsidRDefault="001E7B45" w:rsidP="005171E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40"/>
        <w:gridCol w:w="5220"/>
        <w:gridCol w:w="5241"/>
      </w:tblGrid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Страховая  организация</w:t>
            </w: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D6035A">
        <w:trPr>
          <w:trHeight w:val="145"/>
        </w:trPr>
        <w:tc>
          <w:tcPr>
            <w:tcW w:w="4140" w:type="dxa"/>
          </w:tcPr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1E7B45" w:rsidRPr="005171E1" w:rsidRDefault="001E7B45" w:rsidP="005171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E7B45" w:rsidRDefault="001E7B45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1E7B45" w:rsidRDefault="001E7B45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1E7B45" w:rsidRPr="005171E1" w:rsidRDefault="001E7B45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355" w:lineRule="exact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bookmarkStart w:id="0" w:name="_GoBack"/>
      <w:bookmarkEnd w:id="0"/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1E7B45" w:rsidRPr="005171E1" w:rsidRDefault="001E7B45" w:rsidP="005171E1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заключения и номер договора страхования)</w:t>
      </w:r>
    </w:p>
    <w:p w:rsidR="001E7B45" w:rsidRPr="005171E1" w:rsidRDefault="001E7B45" w:rsidP="005171E1">
      <w:pPr>
        <w:widowControl w:val="0"/>
        <w:shd w:val="clear" w:color="auto" w:fill="FFFFFF"/>
        <w:tabs>
          <w:tab w:val="center" w:pos="4498"/>
          <w:tab w:val="left" w:pos="7340"/>
        </w:tabs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p w:rsidR="001E7B45" w:rsidRPr="005171E1" w:rsidRDefault="001E7B45" w:rsidP="005171E1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 w:rsidRPr="005171E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(дата прекращения вегетации (переход в состояние зимнего покоя)</w:t>
      </w:r>
    </w:p>
    <w:p w:rsidR="001E7B45" w:rsidRDefault="001E7B45" w:rsidP="005171E1">
      <w:pPr>
        <w:spacing w:line="240" w:lineRule="auto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1E7B45" w:rsidRDefault="001E7B45" w:rsidP="005171E1">
      <w:pPr>
        <w:spacing w:line="240" w:lineRule="auto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</w:p>
    <w:p w:rsidR="001E7B45" w:rsidRPr="005171E1" w:rsidRDefault="001E7B45" w:rsidP="005171E1">
      <w:pPr>
        <w:spacing w:line="240" w:lineRule="auto"/>
        <w:rPr>
          <w:rFonts w:ascii="Times New Roman" w:hAnsi="Times New Roman"/>
          <w:sz w:val="4"/>
          <w:szCs w:val="4"/>
          <w:lang w:eastAsia="ru-RU"/>
        </w:rPr>
      </w:pPr>
    </w:p>
    <w:p w:rsidR="001E7B45" w:rsidRPr="005171E1" w:rsidRDefault="001E7B45" w:rsidP="005171E1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4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950"/>
        <w:gridCol w:w="1276"/>
        <w:gridCol w:w="1276"/>
        <w:gridCol w:w="1134"/>
        <w:gridCol w:w="1701"/>
        <w:gridCol w:w="1418"/>
        <w:gridCol w:w="1133"/>
        <w:gridCol w:w="935"/>
      </w:tblGrid>
      <w:tr w:rsidR="001E7B45" w:rsidRPr="00C3656B" w:rsidTr="00517269">
        <w:tc>
          <w:tcPr>
            <w:tcW w:w="720" w:type="dxa"/>
            <w:vMerge w:val="restart"/>
            <w:vAlign w:val="center"/>
          </w:tcPr>
          <w:p w:rsidR="001E7B45" w:rsidRPr="00C3656B" w:rsidRDefault="001E7B45" w:rsidP="003F11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50" w:type="dxa"/>
            <w:vMerge w:val="restart"/>
            <w:vAlign w:val="center"/>
          </w:tcPr>
          <w:p w:rsidR="001E7B45" w:rsidRPr="00C3656B" w:rsidRDefault="001E7B45" w:rsidP="003F11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873" w:type="dxa"/>
            <w:gridSpan w:val="7"/>
            <w:vAlign w:val="center"/>
          </w:tcPr>
          <w:p w:rsidR="001E7B45" w:rsidRPr="00C3656B" w:rsidRDefault="001E7B45" w:rsidP="003F1147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многолетних насаждений, при проведении страхования которых </w:t>
            </w:r>
          </w:p>
          <w:p w:rsidR="001E7B45" w:rsidRPr="00C3656B" w:rsidRDefault="001E7B45" w:rsidP="003F1147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предоставляются субсидии</w:t>
            </w:r>
          </w:p>
        </w:tc>
      </w:tr>
      <w:tr w:rsidR="001E7B45" w:rsidRPr="00C3656B" w:rsidTr="00517269">
        <w:tc>
          <w:tcPr>
            <w:tcW w:w="720" w:type="dxa"/>
            <w:vMerge/>
            <w:vAlign w:val="center"/>
          </w:tcPr>
          <w:p w:rsidR="001E7B45" w:rsidRPr="00C3656B" w:rsidRDefault="001E7B45" w:rsidP="005171E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0" w:type="dxa"/>
            <w:vMerge/>
            <w:vAlign w:val="center"/>
          </w:tcPr>
          <w:p w:rsidR="001E7B45" w:rsidRPr="00C3656B" w:rsidRDefault="001E7B45" w:rsidP="005171E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вин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градники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плодовые</w:t>
            </w:r>
          </w:p>
        </w:tc>
        <w:tc>
          <w:tcPr>
            <w:tcW w:w="1134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ягодные</w:t>
            </w:r>
          </w:p>
        </w:tc>
        <w:tc>
          <w:tcPr>
            <w:tcW w:w="1701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орехо-плодные н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саждения</w:t>
            </w:r>
          </w:p>
        </w:tc>
        <w:tc>
          <w:tcPr>
            <w:tcW w:w="1418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плантации </w:t>
            </w:r>
          </w:p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хмеля</w:t>
            </w:r>
          </w:p>
        </w:tc>
        <w:tc>
          <w:tcPr>
            <w:tcW w:w="1133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плант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ции чая</w:t>
            </w:r>
          </w:p>
        </w:tc>
        <w:tc>
          <w:tcPr>
            <w:tcW w:w="935" w:type="dxa"/>
            <w:vAlign w:val="center"/>
          </w:tcPr>
          <w:p w:rsidR="001E7B45" w:rsidRPr="00C3656B" w:rsidRDefault="001E7B45" w:rsidP="0090467E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0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Общая площадь посадок  многолетних нас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ждений в плодоносящем возрасте, (га) 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50" w:type="dxa"/>
          </w:tcPr>
          <w:p w:rsidR="001E7B45" w:rsidRPr="00C3656B" w:rsidRDefault="001E7B45" w:rsidP="00065E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посадок многолетних насаждений в плодоносящем возрасте по договорам стр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хования, подлежащим субсидированию, (га)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rPr>
          <w:trHeight w:val="301"/>
        </w:trPr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стоимость, (рублей)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rPr>
          <w:trHeight w:val="342"/>
        </w:trPr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сумма, (рублей)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(%)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страхователя в риске, (%)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премии (стр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хового взноса) по договорам страхования, (рублей) (</w:t>
            </w:r>
            <w:hyperlink r:id="rId6" w:anchor="Par226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7" w:anchor="Par228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5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хового взноса) по договорам страхования, (рублей)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 ставки для расчета ра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мера субсидий, (%)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 премии (страхового взн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са), подлежащей субсидированию, (рублей): </w:t>
            </w:r>
          </w:p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56B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0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3" w:type="dxa"/>
            <w:vAlign w:val="center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:rsidR="001E7B45" w:rsidRPr="00C3656B" w:rsidRDefault="001E7B45" w:rsidP="00B323CF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не прев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шает или равен предельному  размеру ставки для расчета размера субсидий </w:t>
            </w:r>
            <w:hyperlink r:id="rId8" w:anchor="Par233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(стр. 7)</w:t>
              </w:r>
            </w:hyperlink>
          </w:p>
        </w:tc>
        <w:tc>
          <w:tcPr>
            <w:tcW w:w="1276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Align w:val="center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4950" w:type="dxa"/>
          </w:tcPr>
          <w:p w:rsidR="001E7B45" w:rsidRPr="00C3656B" w:rsidRDefault="001E7B45" w:rsidP="002C24D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страховой тариф превышает предельный размер ставки для расчета разм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ра субсидий (</w:t>
            </w:r>
            <w:hyperlink r:id="rId9" w:anchor="Par226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10" w:anchor="Par241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E7B45" w:rsidRPr="00C3656B" w:rsidTr="00517269">
        <w:tc>
          <w:tcPr>
            <w:tcW w:w="720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50" w:type="dxa"/>
          </w:tcPr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субсидий за счет средств краевого бюджета, (рублей) </w:t>
            </w:r>
          </w:p>
          <w:p w:rsidR="001E7B45" w:rsidRPr="00C3656B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((стр.</w:t>
            </w:r>
            <w:hyperlink r:id="rId11" w:anchor="Par248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10а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r:id="rId12" w:anchor="Par253" w:history="1">
              <w:r w:rsidRPr="00C3656B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10б</w:t>
              </w:r>
            </w:hyperlink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x 50 / 100x </w:t>
            </w:r>
            <w:r w:rsidRPr="0065531B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5531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3656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5" w:type="dxa"/>
          </w:tcPr>
          <w:p w:rsidR="001E7B45" w:rsidRPr="00C3656B" w:rsidRDefault="001E7B45" w:rsidP="005171E1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E7B45" w:rsidRPr="00371FBA" w:rsidRDefault="001E7B45" w:rsidP="0037062C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1E7B45" w:rsidRPr="00371FBA" w:rsidRDefault="001E7B45" w:rsidP="0037062C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34"/>
        <w:gridCol w:w="4679"/>
        <w:gridCol w:w="5378"/>
        <w:gridCol w:w="409"/>
        <w:gridCol w:w="1400"/>
      </w:tblGrid>
      <w:tr w:rsidR="001E7B45" w:rsidRPr="00313241" w:rsidTr="005171E1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5171E1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1E7B45" w:rsidRPr="005171E1" w:rsidRDefault="001E7B45" w:rsidP="005171E1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                              </w:t>
            </w:r>
            <w:r w:rsidRPr="00B377F4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(должность)         </w:t>
            </w:r>
            <w:r w:rsidRPr="00B377F4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(подпись)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</w:t>
            </w:r>
            <w:r w:rsidRPr="00B377F4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(Ф.</w:t>
            </w:r>
            <w:r w:rsidRPr="005171E1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E7B45" w:rsidRPr="00313241" w:rsidTr="005171E1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1E7B45" w:rsidRPr="00313241" w:rsidTr="005171E1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377F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(Ф.</w:t>
            </w:r>
            <w:r w:rsidRPr="00517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И.О.)</w:t>
            </w:r>
          </w:p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E7B45" w:rsidRPr="005171E1" w:rsidRDefault="001E7B45" w:rsidP="005171E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«____»_________________ 20</w:t>
            </w:r>
            <w:r w:rsidRPr="0093735A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  <w:r w:rsidRPr="00517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1E7B45" w:rsidRPr="005171E1" w:rsidRDefault="001E7B45" w:rsidP="005171E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E7B45" w:rsidRPr="005171E1" w:rsidRDefault="001E7B45" w:rsidP="005171E1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1E7B45" w:rsidRPr="009E594E" w:rsidRDefault="001E7B45" w:rsidP="009E594E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sectPr w:rsidR="001E7B45" w:rsidRPr="009E594E" w:rsidSect="00FC53C5">
      <w:headerReference w:type="default" r:id="rId13"/>
      <w:footerReference w:type="default" r:id="rId14"/>
      <w:pgSz w:w="16838" w:h="11906" w:orient="landscape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B45" w:rsidRDefault="001E7B45" w:rsidP="00E7013C">
      <w:pPr>
        <w:spacing w:line="240" w:lineRule="auto"/>
      </w:pPr>
      <w:r>
        <w:separator/>
      </w:r>
    </w:p>
  </w:endnote>
  <w:endnote w:type="continuationSeparator" w:id="1">
    <w:p w:rsidR="001E7B45" w:rsidRDefault="001E7B45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B45" w:rsidRDefault="001E7B45">
    <w:pPr>
      <w:pStyle w:val="Footer"/>
      <w:jc w:val="center"/>
    </w:pPr>
  </w:p>
  <w:p w:rsidR="001E7B45" w:rsidRDefault="001E7B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B45" w:rsidRDefault="001E7B45" w:rsidP="00E7013C">
      <w:pPr>
        <w:spacing w:line="240" w:lineRule="auto"/>
      </w:pPr>
      <w:r>
        <w:separator/>
      </w:r>
    </w:p>
  </w:footnote>
  <w:footnote w:type="continuationSeparator" w:id="1">
    <w:p w:rsidR="001E7B45" w:rsidRDefault="001E7B45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B45" w:rsidRPr="00B76FFB" w:rsidRDefault="001E7B45">
    <w:pPr>
      <w:pStyle w:val="Header"/>
      <w:jc w:val="center"/>
      <w:rPr>
        <w:rFonts w:ascii="Times New Roman" w:hAnsi="Times New Roman"/>
        <w:sz w:val="28"/>
        <w:szCs w:val="28"/>
      </w:rPr>
    </w:pPr>
    <w:r w:rsidRPr="00B76FFB">
      <w:rPr>
        <w:rFonts w:ascii="Times New Roman" w:hAnsi="Times New Roman"/>
        <w:sz w:val="28"/>
        <w:szCs w:val="28"/>
      </w:rPr>
      <w:fldChar w:fldCharType="begin"/>
    </w:r>
    <w:r w:rsidRPr="00B76FFB">
      <w:rPr>
        <w:rFonts w:ascii="Times New Roman" w:hAnsi="Times New Roman"/>
        <w:sz w:val="28"/>
        <w:szCs w:val="28"/>
      </w:rPr>
      <w:instrText>PAGE   \* MERGEFORMAT</w:instrText>
    </w:r>
    <w:r w:rsidRPr="00B76FF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B76FFB">
      <w:rPr>
        <w:rFonts w:ascii="Times New Roman" w:hAnsi="Times New Roman"/>
        <w:sz w:val="28"/>
        <w:szCs w:val="28"/>
      </w:rPr>
      <w:fldChar w:fldCharType="end"/>
    </w:r>
  </w:p>
  <w:p w:rsidR="001E7B45" w:rsidRDefault="001E7B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E6F6E"/>
    <w:rsid w:val="000F2F3A"/>
    <w:rsid w:val="000F382D"/>
    <w:rsid w:val="0010441E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4CD"/>
    <w:rsid w:val="001C3770"/>
    <w:rsid w:val="001C594D"/>
    <w:rsid w:val="001D7FFA"/>
    <w:rsid w:val="001E43B9"/>
    <w:rsid w:val="001E59D9"/>
    <w:rsid w:val="001E7B45"/>
    <w:rsid w:val="001F35E3"/>
    <w:rsid w:val="001F4293"/>
    <w:rsid w:val="00201D1D"/>
    <w:rsid w:val="00205811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54C3"/>
    <w:rsid w:val="002760F5"/>
    <w:rsid w:val="00276D89"/>
    <w:rsid w:val="00276F8E"/>
    <w:rsid w:val="00280BA4"/>
    <w:rsid w:val="00287ABD"/>
    <w:rsid w:val="00294368"/>
    <w:rsid w:val="00296E85"/>
    <w:rsid w:val="00297B2C"/>
    <w:rsid w:val="002B25E1"/>
    <w:rsid w:val="002B340B"/>
    <w:rsid w:val="002C18FF"/>
    <w:rsid w:val="002C24D2"/>
    <w:rsid w:val="002C5E82"/>
    <w:rsid w:val="002E1297"/>
    <w:rsid w:val="002E180D"/>
    <w:rsid w:val="002E3339"/>
    <w:rsid w:val="002E3FF3"/>
    <w:rsid w:val="002F7769"/>
    <w:rsid w:val="00300594"/>
    <w:rsid w:val="00303CDB"/>
    <w:rsid w:val="003043A6"/>
    <w:rsid w:val="00305CE6"/>
    <w:rsid w:val="00313241"/>
    <w:rsid w:val="00322559"/>
    <w:rsid w:val="00322BC4"/>
    <w:rsid w:val="00327ACF"/>
    <w:rsid w:val="00330127"/>
    <w:rsid w:val="00334D14"/>
    <w:rsid w:val="0034045E"/>
    <w:rsid w:val="00343460"/>
    <w:rsid w:val="003473A7"/>
    <w:rsid w:val="00347DE5"/>
    <w:rsid w:val="00351AAE"/>
    <w:rsid w:val="00363EE0"/>
    <w:rsid w:val="00364AC1"/>
    <w:rsid w:val="0037062C"/>
    <w:rsid w:val="00371FBA"/>
    <w:rsid w:val="00377603"/>
    <w:rsid w:val="00380C8A"/>
    <w:rsid w:val="0038395C"/>
    <w:rsid w:val="00384432"/>
    <w:rsid w:val="00390A6C"/>
    <w:rsid w:val="00392722"/>
    <w:rsid w:val="00395DC2"/>
    <w:rsid w:val="003A2B0E"/>
    <w:rsid w:val="003B4132"/>
    <w:rsid w:val="003B54FA"/>
    <w:rsid w:val="003C42D5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1147"/>
    <w:rsid w:val="003F4424"/>
    <w:rsid w:val="00400F36"/>
    <w:rsid w:val="004013A8"/>
    <w:rsid w:val="00401447"/>
    <w:rsid w:val="00402A79"/>
    <w:rsid w:val="00404DEA"/>
    <w:rsid w:val="0041765F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C0D7E"/>
    <w:rsid w:val="004C1D44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17269"/>
    <w:rsid w:val="00523A61"/>
    <w:rsid w:val="005246E3"/>
    <w:rsid w:val="00524E89"/>
    <w:rsid w:val="00525212"/>
    <w:rsid w:val="00525414"/>
    <w:rsid w:val="00525FDD"/>
    <w:rsid w:val="005261CC"/>
    <w:rsid w:val="00530D8E"/>
    <w:rsid w:val="00533482"/>
    <w:rsid w:val="00535043"/>
    <w:rsid w:val="005424C7"/>
    <w:rsid w:val="00543004"/>
    <w:rsid w:val="00554813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A5F2E"/>
    <w:rsid w:val="005B3596"/>
    <w:rsid w:val="005B5FE7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531B"/>
    <w:rsid w:val="006563AB"/>
    <w:rsid w:val="00662C81"/>
    <w:rsid w:val="00664290"/>
    <w:rsid w:val="00665972"/>
    <w:rsid w:val="00673160"/>
    <w:rsid w:val="00675478"/>
    <w:rsid w:val="006865B1"/>
    <w:rsid w:val="00694423"/>
    <w:rsid w:val="0069748F"/>
    <w:rsid w:val="006B126C"/>
    <w:rsid w:val="006B396C"/>
    <w:rsid w:val="006C00EB"/>
    <w:rsid w:val="006C5785"/>
    <w:rsid w:val="006D394C"/>
    <w:rsid w:val="006D5FF5"/>
    <w:rsid w:val="006D72FA"/>
    <w:rsid w:val="006E0040"/>
    <w:rsid w:val="006E6297"/>
    <w:rsid w:val="006E701D"/>
    <w:rsid w:val="006F117C"/>
    <w:rsid w:val="006F2AD0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E121E"/>
    <w:rsid w:val="007E1FEE"/>
    <w:rsid w:val="007E5B5A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87BCE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467E"/>
    <w:rsid w:val="00906295"/>
    <w:rsid w:val="009112B9"/>
    <w:rsid w:val="00912979"/>
    <w:rsid w:val="0091416A"/>
    <w:rsid w:val="00922272"/>
    <w:rsid w:val="0093169B"/>
    <w:rsid w:val="0093735A"/>
    <w:rsid w:val="00941870"/>
    <w:rsid w:val="009429FD"/>
    <w:rsid w:val="00943154"/>
    <w:rsid w:val="00943CBC"/>
    <w:rsid w:val="00945342"/>
    <w:rsid w:val="00945A8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2523"/>
    <w:rsid w:val="00997D43"/>
    <w:rsid w:val="009A2EC4"/>
    <w:rsid w:val="009B3A4B"/>
    <w:rsid w:val="009B4233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E594E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3B8C"/>
    <w:rsid w:val="00AB5E9B"/>
    <w:rsid w:val="00AC596E"/>
    <w:rsid w:val="00AC5C5F"/>
    <w:rsid w:val="00AC6088"/>
    <w:rsid w:val="00AC672F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5E31"/>
    <w:rsid w:val="00B377F4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1B7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56B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1449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086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398B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53C5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82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  <w:rPr>
      <w:rFonts w:cs="Times New Roman"/>
    </w:rPr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B6C08"/>
    <w:rPr>
      <w:rFonts w:cs="Times New Roman"/>
    </w:rPr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1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153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3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4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5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152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2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3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4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156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2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1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3%20&#1084;&#1085;&#1086;&#1075;&#1086;&#1083;&#1077;&#1090;%202012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713</Words>
  <Characters>4067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Shagay</cp:lastModifiedBy>
  <cp:revision>11</cp:revision>
  <cp:lastPrinted>2014-02-19T13:36:00Z</cp:lastPrinted>
  <dcterms:created xsi:type="dcterms:W3CDTF">2014-04-08T14:20:00Z</dcterms:created>
  <dcterms:modified xsi:type="dcterms:W3CDTF">2014-04-18T08:32:00Z</dcterms:modified>
</cp:coreProperties>
</file>